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03D8D" w14:textId="77777777" w:rsidR="00CB2D4B" w:rsidRDefault="00CB2D4B" w:rsidP="00CB2D4B">
      <w:pPr>
        <w:rPr>
          <w:rFonts w:ascii="Calibri" w:hAnsi="Calibri" w:cs="Arial"/>
          <w:color w:val="000000"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51C7065E" wp14:editId="5B4C2E2C">
            <wp:extent cx="2575560" cy="579120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556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5621E3" w14:textId="77777777" w:rsidR="00CB2D4B" w:rsidRDefault="00CB2D4B" w:rsidP="00CB2D4B">
      <w:pPr>
        <w:rPr>
          <w:rFonts w:ascii="Calibri" w:hAnsi="Calibri" w:cs="Arial"/>
          <w:color w:val="000000"/>
          <w:sz w:val="32"/>
          <w:szCs w:val="32"/>
          <w:u w:val="single"/>
        </w:rPr>
      </w:pPr>
    </w:p>
    <w:p w14:paraId="085EEF3D" w14:textId="77777777" w:rsidR="007F557D" w:rsidRPr="00E30ABD" w:rsidRDefault="007F557D" w:rsidP="00D007CB">
      <w:pPr>
        <w:jc w:val="center"/>
        <w:rPr>
          <w:rFonts w:ascii="Calibri" w:hAnsi="Calibri" w:cs="Arial"/>
          <w:color w:val="000000"/>
          <w:sz w:val="32"/>
          <w:szCs w:val="32"/>
        </w:rPr>
      </w:pPr>
      <w:r w:rsidRPr="00E30ABD">
        <w:rPr>
          <w:rFonts w:ascii="Calibri" w:hAnsi="Calibri" w:cs="Arial"/>
          <w:color w:val="000000"/>
          <w:sz w:val="32"/>
          <w:szCs w:val="32"/>
          <w:u w:val="single"/>
        </w:rPr>
        <w:t>CITI training course</w:t>
      </w:r>
      <w:r>
        <w:rPr>
          <w:rFonts w:ascii="Calibri" w:hAnsi="Calibri" w:cs="Arial"/>
          <w:color w:val="000000"/>
          <w:sz w:val="32"/>
          <w:szCs w:val="32"/>
          <w:u w:val="single"/>
        </w:rPr>
        <w:t xml:space="preserve"> –</w:t>
      </w:r>
      <w:r w:rsidR="00D007CB">
        <w:rPr>
          <w:rFonts w:ascii="Calibri" w:hAnsi="Calibri" w:cs="Arial"/>
          <w:color w:val="000000"/>
          <w:sz w:val="32"/>
          <w:szCs w:val="32"/>
          <w:u w:val="single"/>
        </w:rPr>
        <w:t xml:space="preserve"> R</w:t>
      </w:r>
      <w:r>
        <w:rPr>
          <w:rFonts w:ascii="Calibri" w:hAnsi="Calibri" w:cs="Arial"/>
          <w:color w:val="000000"/>
          <w:sz w:val="32"/>
          <w:szCs w:val="32"/>
          <w:u w:val="single"/>
        </w:rPr>
        <w:t>egistration tips</w:t>
      </w:r>
      <w:r w:rsidR="00D007CB">
        <w:rPr>
          <w:rFonts w:ascii="Calibri" w:hAnsi="Calibri" w:cs="Arial"/>
          <w:color w:val="000000"/>
          <w:sz w:val="32"/>
          <w:szCs w:val="32"/>
          <w:u w:val="single"/>
        </w:rPr>
        <w:br/>
      </w:r>
    </w:p>
    <w:p w14:paraId="3D0CAE9C" w14:textId="77777777" w:rsidR="007F557D" w:rsidRDefault="007F557D" w:rsidP="007F557D">
      <w:pPr>
        <w:pStyle w:val="ListParagraph"/>
        <w:spacing w:after="0" w:line="240" w:lineRule="auto"/>
        <w:ind w:left="0"/>
        <w:rPr>
          <w:rFonts w:ascii="Calibri" w:eastAsia="Times New Roman" w:hAnsi="Calibri" w:cs="Arial"/>
          <w:color w:val="000000"/>
        </w:rPr>
      </w:pPr>
      <w:r w:rsidRPr="009C25D8">
        <w:rPr>
          <w:rFonts w:ascii="Calibri" w:eastAsia="Times New Roman" w:hAnsi="Calibri" w:cs="Arial"/>
          <w:color w:val="FF0000"/>
        </w:rPr>
        <w:t>A</w:t>
      </w:r>
      <w:r w:rsidR="00F96028">
        <w:rPr>
          <w:rFonts w:ascii="Calibri" w:eastAsia="Times New Roman" w:hAnsi="Calibri" w:cs="Arial"/>
          <w:color w:val="FF0000"/>
        </w:rPr>
        <w:t>ll Collaborators</w:t>
      </w:r>
      <w:r w:rsidRPr="009C25D8">
        <w:rPr>
          <w:rFonts w:ascii="Calibri" w:eastAsia="Times New Roman" w:hAnsi="Calibri" w:cs="Arial"/>
          <w:color w:val="FF0000"/>
        </w:rPr>
        <w:t xml:space="preserve"> </w:t>
      </w:r>
      <w:r>
        <w:rPr>
          <w:rFonts w:ascii="Calibri" w:eastAsia="Times New Roman" w:hAnsi="Calibri" w:cs="Arial"/>
          <w:color w:val="000000"/>
        </w:rPr>
        <w:t xml:space="preserve">at UTSPH must complete the CITI training course </w:t>
      </w:r>
      <w:r w:rsidR="00F96028">
        <w:rPr>
          <w:rFonts w:ascii="Calibri" w:eastAsia="Times New Roman" w:hAnsi="Calibri" w:cs="Arial"/>
          <w:color w:val="000000"/>
        </w:rPr>
        <w:t>before working on a project</w:t>
      </w:r>
      <w:r>
        <w:rPr>
          <w:rFonts w:ascii="Calibri" w:eastAsia="Times New Roman" w:hAnsi="Calibri" w:cs="Arial"/>
          <w:color w:val="000000"/>
        </w:rPr>
        <w:t xml:space="preserve">.  Access the CITI training course at: </w:t>
      </w:r>
      <w:hyperlink r:id="rId6" w:history="1">
        <w:r w:rsidRPr="00F0483E">
          <w:rPr>
            <w:rStyle w:val="Hyperlink"/>
            <w:rFonts w:ascii="Calibri" w:eastAsia="Times New Roman" w:hAnsi="Calibri" w:cs="Arial"/>
          </w:rPr>
          <w:t>https://www.citiprogram.org/default.asp</w:t>
        </w:r>
      </w:hyperlink>
      <w:r>
        <w:rPr>
          <w:rFonts w:ascii="Calibri" w:eastAsia="Times New Roman" w:hAnsi="Calibri" w:cs="Arial"/>
          <w:color w:val="000000"/>
        </w:rPr>
        <w:t xml:space="preserve"> </w:t>
      </w:r>
      <w:r w:rsidR="00D007CB">
        <w:rPr>
          <w:rFonts w:ascii="Calibri" w:eastAsia="Times New Roman" w:hAnsi="Calibri" w:cs="Arial"/>
          <w:color w:val="000000"/>
        </w:rPr>
        <w:br/>
      </w:r>
    </w:p>
    <w:p w14:paraId="2A935A09" w14:textId="77777777" w:rsidR="007F557D" w:rsidRDefault="007F557D" w:rsidP="007F557D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Arial"/>
          <w:color w:val="000000"/>
        </w:rPr>
      </w:pPr>
      <w:r w:rsidRPr="007F557D">
        <w:rPr>
          <w:rFonts w:ascii="Calibri" w:eastAsia="Times New Roman" w:hAnsi="Calibri" w:cs="Arial"/>
          <w:color w:val="000000"/>
        </w:rPr>
        <w:t>Un</w:t>
      </w:r>
      <w:r>
        <w:rPr>
          <w:rFonts w:ascii="Calibri" w:eastAsia="Times New Roman" w:hAnsi="Calibri" w:cs="Arial"/>
          <w:color w:val="000000"/>
        </w:rPr>
        <w:t>der “</w:t>
      </w:r>
      <w:r w:rsidRPr="007F557D">
        <w:rPr>
          <w:rFonts w:ascii="Calibri" w:eastAsia="Times New Roman" w:hAnsi="Calibri" w:cs="Arial"/>
          <w:b/>
          <w:color w:val="000000"/>
        </w:rPr>
        <w:t>Create an Account</w:t>
      </w:r>
      <w:r w:rsidRPr="007F557D">
        <w:rPr>
          <w:rFonts w:ascii="Calibri" w:eastAsia="Times New Roman" w:hAnsi="Calibri" w:cs="Arial"/>
          <w:color w:val="000000"/>
        </w:rPr>
        <w:t>,</w:t>
      </w:r>
      <w:r>
        <w:rPr>
          <w:rFonts w:ascii="Calibri" w:eastAsia="Times New Roman" w:hAnsi="Calibri" w:cs="Arial"/>
          <w:color w:val="000000"/>
        </w:rPr>
        <w:t>” c</w:t>
      </w:r>
      <w:r w:rsidRPr="007F557D">
        <w:rPr>
          <w:rFonts w:ascii="Calibri" w:eastAsia="Times New Roman" w:hAnsi="Calibri" w:cs="Arial"/>
          <w:color w:val="000000"/>
        </w:rPr>
        <w:t>lick on “</w:t>
      </w:r>
      <w:r w:rsidRPr="007F557D">
        <w:rPr>
          <w:rFonts w:ascii="Calibri" w:eastAsia="Times New Roman" w:hAnsi="Calibri" w:cs="Arial"/>
          <w:b/>
          <w:color w:val="000000"/>
        </w:rPr>
        <w:t>Register</w:t>
      </w:r>
      <w:r w:rsidRPr="007F557D">
        <w:rPr>
          <w:rFonts w:ascii="Calibri" w:eastAsia="Times New Roman" w:hAnsi="Calibri" w:cs="Arial"/>
          <w:color w:val="000000"/>
        </w:rPr>
        <w:t>.”</w:t>
      </w:r>
    </w:p>
    <w:p w14:paraId="71F1CA0F" w14:textId="77777777" w:rsidR="007F557D" w:rsidRDefault="007F557D" w:rsidP="007F557D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Arial"/>
          <w:color w:val="000000"/>
        </w:rPr>
      </w:pPr>
      <w:r>
        <w:rPr>
          <w:rFonts w:ascii="Calibri" w:eastAsia="Times New Roman" w:hAnsi="Calibri" w:cs="Arial"/>
          <w:color w:val="000000"/>
        </w:rPr>
        <w:t>Select “</w:t>
      </w:r>
      <w:r w:rsidRPr="007F557D">
        <w:rPr>
          <w:rFonts w:ascii="Calibri" w:eastAsia="Times New Roman" w:hAnsi="Calibri" w:cs="Arial"/>
          <w:b/>
          <w:color w:val="000000"/>
        </w:rPr>
        <w:t>University of Texas Health Science Center at Houston</w:t>
      </w:r>
      <w:r>
        <w:rPr>
          <w:rFonts w:ascii="Calibri" w:eastAsia="Times New Roman" w:hAnsi="Calibri" w:cs="Arial"/>
          <w:color w:val="000000"/>
        </w:rPr>
        <w:t xml:space="preserve">” as your institution.  </w:t>
      </w:r>
    </w:p>
    <w:p w14:paraId="63E18387" w14:textId="77777777" w:rsidR="007F557D" w:rsidRPr="00C67746" w:rsidRDefault="007F557D" w:rsidP="007F557D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Arial"/>
          <w:color w:val="000000"/>
        </w:rPr>
      </w:pPr>
      <w:r w:rsidRPr="00C67746">
        <w:rPr>
          <w:rFonts w:ascii="Calibri" w:eastAsia="Times New Roman" w:hAnsi="Calibri" w:cs="Arial"/>
          <w:color w:val="000000"/>
        </w:rPr>
        <w:t xml:space="preserve">“Employee ID number” is </w:t>
      </w:r>
      <w:r w:rsidRPr="007F557D">
        <w:rPr>
          <w:rFonts w:ascii="Calibri" w:eastAsia="Times New Roman" w:hAnsi="Calibri" w:cs="Arial"/>
          <w:i/>
          <w:color w:val="000000"/>
        </w:rPr>
        <w:t>not</w:t>
      </w:r>
      <w:r w:rsidRPr="00C67746">
        <w:rPr>
          <w:rFonts w:ascii="Calibri" w:eastAsia="Times New Roman" w:hAnsi="Calibri" w:cs="Arial"/>
          <w:color w:val="000000"/>
        </w:rPr>
        <w:t xml:space="preserve"> necessary (where asked for this number, please </w:t>
      </w:r>
      <w:r>
        <w:rPr>
          <w:rFonts w:ascii="Calibri" w:eastAsia="Times New Roman" w:hAnsi="Calibri" w:cs="Arial"/>
          <w:color w:val="000000"/>
        </w:rPr>
        <w:t>use</w:t>
      </w:r>
      <w:r w:rsidRPr="00C67746">
        <w:rPr>
          <w:rFonts w:ascii="Calibri" w:eastAsia="Times New Roman" w:hAnsi="Calibri" w:cs="Arial"/>
          <w:color w:val="000000"/>
        </w:rPr>
        <w:t xml:space="preserve"> any number).  </w:t>
      </w:r>
    </w:p>
    <w:p w14:paraId="5D7FC967" w14:textId="77777777" w:rsidR="007F557D" w:rsidRPr="00B92A6A" w:rsidRDefault="007F557D" w:rsidP="007F557D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Arial"/>
          <w:color w:val="000000"/>
          <w:highlight w:val="yellow"/>
        </w:rPr>
      </w:pPr>
      <w:r w:rsidRPr="00185328">
        <w:rPr>
          <w:rFonts w:ascii="Calibri" w:eastAsia="Times New Roman" w:hAnsi="Calibri" w:cs="Arial"/>
          <w:color w:val="000000"/>
        </w:rPr>
        <w:t>Complete ONE of the</w:t>
      </w:r>
      <w:r>
        <w:rPr>
          <w:rFonts w:ascii="Calibri" w:eastAsia="Times New Roman" w:hAnsi="Calibri" w:cs="Arial"/>
          <w:color w:val="000000"/>
        </w:rPr>
        <w:t xml:space="preserve"> </w:t>
      </w:r>
      <w:r w:rsidRPr="00185328">
        <w:rPr>
          <w:rFonts w:ascii="Calibri" w:eastAsia="Times New Roman" w:hAnsi="Calibri" w:cs="Arial"/>
          <w:color w:val="000000"/>
        </w:rPr>
        <w:t>basic courses in Protection of Human Subjects</w:t>
      </w:r>
      <w:r w:rsidRPr="00185328">
        <w:rPr>
          <w:rStyle w:val="CommentReference"/>
          <w:rFonts w:ascii="Times New Roman" w:eastAsia="Times New Roman" w:hAnsi="Times New Roman" w:cs="Times New Roman"/>
        </w:rPr>
        <w:t>:</w:t>
      </w:r>
      <w:r w:rsidRPr="00185328">
        <w:rPr>
          <w:rFonts w:ascii="Calibri" w:eastAsia="Times New Roman" w:hAnsi="Calibri" w:cs="Arial"/>
          <w:color w:val="000000"/>
        </w:rPr>
        <w:t xml:space="preserve"> Choose either </w:t>
      </w:r>
      <w:r w:rsidRPr="007F557D">
        <w:rPr>
          <w:rFonts w:ascii="Calibri" w:eastAsia="Times New Roman" w:hAnsi="Calibri" w:cs="Arial"/>
          <w:b/>
          <w:color w:val="000000"/>
        </w:rPr>
        <w:t>Group 1: Biomedical Researcher and Key Personnel</w:t>
      </w:r>
      <w:r>
        <w:rPr>
          <w:rFonts w:ascii="Calibri" w:eastAsia="Times New Roman" w:hAnsi="Calibri" w:cs="Arial"/>
          <w:color w:val="000000"/>
        </w:rPr>
        <w:t>,</w:t>
      </w:r>
      <w:r w:rsidRPr="00185328">
        <w:rPr>
          <w:rFonts w:ascii="Calibri" w:eastAsia="Times New Roman" w:hAnsi="Calibri" w:cs="Arial"/>
          <w:color w:val="000000"/>
        </w:rPr>
        <w:t xml:space="preserve"> or</w:t>
      </w:r>
      <w:r>
        <w:rPr>
          <w:rFonts w:ascii="Calibri" w:eastAsia="Times New Roman" w:hAnsi="Calibri" w:cs="Arial"/>
          <w:color w:val="000000"/>
        </w:rPr>
        <w:t xml:space="preserve"> </w:t>
      </w:r>
      <w:r w:rsidRPr="00B92A6A">
        <w:rPr>
          <w:rFonts w:ascii="Calibri" w:eastAsia="Times New Roman" w:hAnsi="Calibri" w:cs="Arial"/>
          <w:b/>
          <w:color w:val="000000"/>
          <w:highlight w:val="yellow"/>
        </w:rPr>
        <w:t>Group 2: Social and Behavioral Researchers and Key Personnel</w:t>
      </w:r>
      <w:r w:rsidRPr="00B92A6A">
        <w:rPr>
          <w:rFonts w:ascii="Calibri" w:eastAsia="Times New Roman" w:hAnsi="Calibri" w:cs="Arial"/>
          <w:color w:val="000000"/>
          <w:highlight w:val="yellow"/>
        </w:rPr>
        <w:t>, Basic course.</w:t>
      </w:r>
    </w:p>
    <w:p w14:paraId="0A5E5BD3" w14:textId="77777777" w:rsidR="007F557D" w:rsidRPr="00185328" w:rsidRDefault="007F557D" w:rsidP="00297582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Arial"/>
          <w:color w:val="000000"/>
        </w:rPr>
      </w:pPr>
      <w:r w:rsidRPr="00185328">
        <w:rPr>
          <w:rFonts w:ascii="Calibri" w:eastAsia="Times New Roman" w:hAnsi="Calibri" w:cs="Arial"/>
          <w:color w:val="000000"/>
        </w:rPr>
        <w:t xml:space="preserve">When you have completed the training, </w:t>
      </w:r>
      <w:r>
        <w:rPr>
          <w:rFonts w:ascii="Calibri" w:eastAsia="Times New Roman" w:hAnsi="Calibri" w:cs="Arial"/>
          <w:color w:val="000000"/>
        </w:rPr>
        <w:t xml:space="preserve">you may </w:t>
      </w:r>
      <w:r w:rsidRPr="00185328">
        <w:rPr>
          <w:rFonts w:ascii="Calibri" w:eastAsia="Times New Roman" w:hAnsi="Calibri" w:cs="Arial"/>
          <w:color w:val="000000"/>
        </w:rPr>
        <w:t>print</w:t>
      </w:r>
      <w:r w:rsidR="003B1D85">
        <w:rPr>
          <w:rFonts w:ascii="Calibri" w:eastAsia="Times New Roman" w:hAnsi="Calibri" w:cs="Arial"/>
          <w:color w:val="000000"/>
        </w:rPr>
        <w:t xml:space="preserve"> or save</w:t>
      </w:r>
      <w:r w:rsidRPr="00185328">
        <w:rPr>
          <w:rFonts w:ascii="Calibri" w:eastAsia="Times New Roman" w:hAnsi="Calibri" w:cs="Arial"/>
          <w:color w:val="000000"/>
        </w:rPr>
        <w:t xml:space="preserve"> your certificate of completion</w:t>
      </w:r>
      <w:r>
        <w:rPr>
          <w:rFonts w:ascii="Calibri" w:eastAsia="Times New Roman" w:hAnsi="Calibri" w:cs="Arial"/>
          <w:color w:val="000000"/>
        </w:rPr>
        <w:t xml:space="preserve">.  </w:t>
      </w:r>
      <w:r w:rsidR="00297582">
        <w:rPr>
          <w:rFonts w:ascii="Calibri" w:eastAsia="Times New Roman" w:hAnsi="Calibri" w:cs="Arial"/>
          <w:color w:val="000000"/>
        </w:rPr>
        <w:t xml:space="preserve">Certificates </w:t>
      </w:r>
      <w:r w:rsidR="00297582" w:rsidRPr="00297582">
        <w:rPr>
          <w:rFonts w:ascii="Calibri" w:eastAsia="Times New Roman" w:hAnsi="Calibri" w:cs="Arial"/>
          <w:color w:val="000000"/>
        </w:rPr>
        <w:t xml:space="preserve">may be accessed at any time by logging back in to CITI.  </w:t>
      </w:r>
    </w:p>
    <w:p w14:paraId="60F5543D" w14:textId="77777777" w:rsidR="007F557D" w:rsidRDefault="00F96028" w:rsidP="007F557D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Arial"/>
          <w:color w:val="000000"/>
        </w:rPr>
      </w:pPr>
      <w:r>
        <w:rPr>
          <w:rFonts w:ascii="Calibri" w:eastAsia="Times New Roman" w:hAnsi="Calibri" w:cs="Arial"/>
          <w:color w:val="000000"/>
        </w:rPr>
        <w:t xml:space="preserve">Collaborators </w:t>
      </w:r>
      <w:r w:rsidR="00D020B5">
        <w:rPr>
          <w:rFonts w:ascii="Calibri" w:eastAsia="Times New Roman" w:hAnsi="Calibri" w:cs="Arial"/>
          <w:color w:val="000000"/>
        </w:rPr>
        <w:t xml:space="preserve">who have already completed CITI training through another institution should log in to CITI and </w:t>
      </w:r>
      <w:r w:rsidR="003B1D85">
        <w:rPr>
          <w:rFonts w:ascii="Calibri" w:eastAsia="Times New Roman" w:hAnsi="Calibri" w:cs="Arial"/>
          <w:color w:val="000000"/>
        </w:rPr>
        <w:t xml:space="preserve">then </w:t>
      </w:r>
      <w:r w:rsidR="00D020B5">
        <w:rPr>
          <w:rFonts w:ascii="Calibri" w:eastAsia="Times New Roman" w:hAnsi="Calibri" w:cs="Arial"/>
          <w:color w:val="000000"/>
        </w:rPr>
        <w:t>add an</w:t>
      </w:r>
      <w:r w:rsidR="003B1D85">
        <w:rPr>
          <w:rFonts w:ascii="Calibri" w:eastAsia="Times New Roman" w:hAnsi="Calibri" w:cs="Arial"/>
          <w:color w:val="000000"/>
        </w:rPr>
        <w:t>other</w:t>
      </w:r>
      <w:r w:rsidR="00D020B5">
        <w:rPr>
          <w:rFonts w:ascii="Calibri" w:eastAsia="Times New Roman" w:hAnsi="Calibri" w:cs="Arial"/>
          <w:color w:val="000000"/>
        </w:rPr>
        <w:t xml:space="preserve"> affiliation with </w:t>
      </w:r>
      <w:r w:rsidR="00D020B5" w:rsidRPr="00D020B5">
        <w:rPr>
          <w:rFonts w:ascii="Calibri" w:eastAsia="Times New Roman" w:hAnsi="Calibri" w:cs="Arial"/>
          <w:b/>
          <w:color w:val="000000"/>
        </w:rPr>
        <w:t>University of Texas Health Science Center at Houston</w:t>
      </w:r>
      <w:r w:rsidR="00D020B5">
        <w:rPr>
          <w:rFonts w:ascii="Calibri" w:eastAsia="Times New Roman" w:hAnsi="Calibri" w:cs="Arial"/>
          <w:color w:val="000000"/>
        </w:rPr>
        <w:t xml:space="preserve">.  The CITI program will display which modules have already been completed, and which </w:t>
      </w:r>
      <w:r w:rsidR="003B1D85">
        <w:rPr>
          <w:rFonts w:ascii="Calibri" w:eastAsia="Times New Roman" w:hAnsi="Calibri" w:cs="Arial"/>
          <w:color w:val="000000"/>
        </w:rPr>
        <w:t xml:space="preserve">additional CITI </w:t>
      </w:r>
      <w:r w:rsidR="00D020B5">
        <w:rPr>
          <w:rFonts w:ascii="Calibri" w:eastAsia="Times New Roman" w:hAnsi="Calibri" w:cs="Arial"/>
          <w:color w:val="000000"/>
        </w:rPr>
        <w:t xml:space="preserve">modules </w:t>
      </w:r>
      <w:r w:rsidR="003B1D85">
        <w:rPr>
          <w:rFonts w:ascii="Calibri" w:eastAsia="Times New Roman" w:hAnsi="Calibri" w:cs="Arial"/>
          <w:color w:val="000000"/>
        </w:rPr>
        <w:t xml:space="preserve">may be </w:t>
      </w:r>
      <w:r w:rsidR="00D020B5">
        <w:rPr>
          <w:rFonts w:ascii="Calibri" w:eastAsia="Times New Roman" w:hAnsi="Calibri" w:cs="Arial"/>
          <w:color w:val="000000"/>
        </w:rPr>
        <w:t xml:space="preserve">needed for </w:t>
      </w:r>
      <w:r w:rsidR="00297582">
        <w:rPr>
          <w:rFonts w:ascii="Calibri" w:eastAsia="Times New Roman" w:hAnsi="Calibri" w:cs="Arial"/>
          <w:color w:val="000000"/>
        </w:rPr>
        <w:t>the</w:t>
      </w:r>
      <w:r w:rsidR="00D020B5">
        <w:rPr>
          <w:rFonts w:ascii="Calibri" w:eastAsia="Times New Roman" w:hAnsi="Calibri" w:cs="Arial"/>
          <w:color w:val="000000"/>
        </w:rPr>
        <w:t xml:space="preserve"> UT training certificate.</w:t>
      </w:r>
    </w:p>
    <w:p w14:paraId="3EAD96E8" w14:textId="77777777" w:rsidR="00D020B5" w:rsidRPr="003B1D85" w:rsidRDefault="00D020B5" w:rsidP="003B1D85">
      <w:pPr>
        <w:pStyle w:val="ListParagraph"/>
        <w:numPr>
          <w:ilvl w:val="0"/>
          <w:numId w:val="1"/>
        </w:numPr>
        <w:rPr>
          <w:rFonts w:ascii="Calibri" w:eastAsia="Times New Roman" w:hAnsi="Calibri" w:cs="Arial"/>
          <w:color w:val="000000"/>
        </w:rPr>
      </w:pPr>
      <w:r w:rsidRPr="00D020B5">
        <w:rPr>
          <w:rFonts w:ascii="Calibri" w:eastAsia="Times New Roman" w:hAnsi="Calibri" w:cs="Arial"/>
          <w:color w:val="000000"/>
        </w:rPr>
        <w:t xml:space="preserve">Certificates are valid for three years, </w:t>
      </w:r>
      <w:r w:rsidR="00297582">
        <w:rPr>
          <w:rFonts w:ascii="Calibri" w:eastAsia="Times New Roman" w:hAnsi="Calibri" w:cs="Arial"/>
          <w:color w:val="000000"/>
        </w:rPr>
        <w:t>and can be renewed by taking a Refresher course through CITI</w:t>
      </w:r>
      <w:r w:rsidRPr="003B1D85">
        <w:rPr>
          <w:rFonts w:ascii="Calibri" w:eastAsia="Times New Roman" w:hAnsi="Calibri" w:cs="Arial"/>
          <w:color w:val="000000"/>
        </w:rPr>
        <w:t>.</w:t>
      </w:r>
    </w:p>
    <w:p w14:paraId="24830798" w14:textId="77777777" w:rsidR="003A6641" w:rsidRDefault="003A6641"/>
    <w:sectPr w:rsidR="003A66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377BC"/>
    <w:multiLevelType w:val="hybridMultilevel"/>
    <w:tmpl w:val="AE0EC3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329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Q3MTSxtLAwMjY1NjBS0lEKTi0uzszPAykwqgUAq+UAwSwAAAA="/>
  </w:docVars>
  <w:rsids>
    <w:rsidRoot w:val="007F557D"/>
    <w:rsid w:val="00297582"/>
    <w:rsid w:val="003A6641"/>
    <w:rsid w:val="003B1D85"/>
    <w:rsid w:val="005D75D0"/>
    <w:rsid w:val="00634A34"/>
    <w:rsid w:val="007816F1"/>
    <w:rsid w:val="007F557D"/>
    <w:rsid w:val="00A95141"/>
    <w:rsid w:val="00B92A6A"/>
    <w:rsid w:val="00CB2D4B"/>
    <w:rsid w:val="00D007CB"/>
    <w:rsid w:val="00D020B5"/>
    <w:rsid w:val="00E047EF"/>
    <w:rsid w:val="00F9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839E8"/>
  <w15:docId w15:val="{4F4B95DE-2861-43CF-9C47-32B4ED81B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F557D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7F557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F557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557D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5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58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itiprogram.org/default.as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School of Public Health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Novak, Rebecca</dc:creator>
  <cp:lastModifiedBy>Ibette Cavazos</cp:lastModifiedBy>
  <cp:revision>2</cp:revision>
  <cp:lastPrinted>2016-09-01T20:33:00Z</cp:lastPrinted>
  <dcterms:created xsi:type="dcterms:W3CDTF">2022-11-01T02:39:00Z</dcterms:created>
  <dcterms:modified xsi:type="dcterms:W3CDTF">2022-11-01T02:39:00Z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f4ee1cd2faf99a0d8b488ab1f30ece247653347e331626d3e5117c78ec0f8a12</vt:lpwstr>
  </property>
</Properties>
</file>